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E507E0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E507E0">
        <w:rPr>
          <w:noProof/>
        </w:rPr>
        <w:drawing>
          <wp:inline distT="0" distB="0" distL="0" distR="0" wp14:anchorId="0E2D39B2" wp14:editId="780B17C2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E507E0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E507E0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E507E0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E507E0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E507E0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E507E0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E507E0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E507E0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E507E0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E507E0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E507E0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C9B7339" wp14:editId="52A03463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E507E0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E507E0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Pr="00E507E0" w:rsidRDefault="00D74DFF" w:rsidP="00D74DFF">
      <w:pPr>
        <w:rPr>
          <w:sz w:val="28"/>
          <w:szCs w:val="28"/>
        </w:rPr>
      </w:pPr>
    </w:p>
    <w:p w:rsidR="00D74DFF" w:rsidRPr="001C0523" w:rsidRDefault="00D74DFF" w:rsidP="00D74DFF">
      <w:pPr>
        <w:rPr>
          <w:i/>
          <w:sz w:val="28"/>
          <w:szCs w:val="28"/>
          <w:u w:val="single"/>
        </w:rPr>
      </w:pPr>
      <w:r w:rsidRPr="001C0523">
        <w:rPr>
          <w:sz w:val="28"/>
          <w:szCs w:val="28"/>
        </w:rPr>
        <w:t xml:space="preserve">От </w:t>
      </w:r>
      <w:r w:rsidR="001C0523" w:rsidRPr="001C0523">
        <w:rPr>
          <w:sz w:val="28"/>
          <w:szCs w:val="28"/>
          <w:u w:val="single"/>
        </w:rPr>
        <w:t>25</w:t>
      </w:r>
      <w:r w:rsidR="00AD3668" w:rsidRPr="001C0523">
        <w:rPr>
          <w:sz w:val="28"/>
          <w:szCs w:val="28"/>
          <w:u w:val="single"/>
        </w:rPr>
        <w:t>.</w:t>
      </w:r>
      <w:r w:rsidR="00E507E0" w:rsidRPr="001C0523">
        <w:rPr>
          <w:sz w:val="28"/>
          <w:szCs w:val="28"/>
          <w:u w:val="single"/>
        </w:rPr>
        <w:t>1</w:t>
      </w:r>
      <w:r w:rsidR="00E30619" w:rsidRPr="001C0523">
        <w:rPr>
          <w:sz w:val="28"/>
          <w:szCs w:val="28"/>
          <w:u w:val="single"/>
        </w:rPr>
        <w:t>0</w:t>
      </w:r>
      <w:r w:rsidR="00405820" w:rsidRPr="001C0523">
        <w:rPr>
          <w:sz w:val="28"/>
          <w:szCs w:val="28"/>
          <w:u w:val="single"/>
        </w:rPr>
        <w:t>.</w:t>
      </w:r>
      <w:r w:rsidRPr="001C0523">
        <w:rPr>
          <w:sz w:val="28"/>
          <w:szCs w:val="28"/>
          <w:u w:val="single"/>
        </w:rPr>
        <w:t>20</w:t>
      </w:r>
      <w:r w:rsidR="006E3EE4" w:rsidRPr="001C0523">
        <w:rPr>
          <w:sz w:val="28"/>
          <w:szCs w:val="28"/>
          <w:u w:val="single"/>
        </w:rPr>
        <w:t>2</w:t>
      </w:r>
      <w:r w:rsidR="009F5CD1" w:rsidRPr="001C0523">
        <w:rPr>
          <w:sz w:val="28"/>
          <w:szCs w:val="28"/>
          <w:u w:val="single"/>
        </w:rPr>
        <w:t>2</w:t>
      </w:r>
      <w:r w:rsidRPr="001C0523">
        <w:rPr>
          <w:sz w:val="28"/>
          <w:szCs w:val="28"/>
        </w:rPr>
        <w:t xml:space="preserve">                                                      </w:t>
      </w:r>
      <w:r w:rsidR="00E01DE5" w:rsidRPr="001C0523">
        <w:rPr>
          <w:sz w:val="28"/>
          <w:szCs w:val="28"/>
        </w:rPr>
        <w:t xml:space="preserve">     </w:t>
      </w:r>
      <w:r w:rsidRPr="001C0523">
        <w:rPr>
          <w:sz w:val="28"/>
          <w:szCs w:val="28"/>
        </w:rPr>
        <w:t xml:space="preserve">        </w:t>
      </w:r>
      <w:r w:rsidR="000C3F2A" w:rsidRPr="001C0523">
        <w:rPr>
          <w:sz w:val="28"/>
          <w:szCs w:val="28"/>
        </w:rPr>
        <w:t xml:space="preserve">    </w:t>
      </w:r>
      <w:r w:rsidRPr="001C0523">
        <w:rPr>
          <w:sz w:val="28"/>
          <w:szCs w:val="28"/>
        </w:rPr>
        <w:t xml:space="preserve">   </w:t>
      </w:r>
      <w:r w:rsidR="00DD4930" w:rsidRPr="001C0523">
        <w:rPr>
          <w:sz w:val="28"/>
          <w:szCs w:val="28"/>
        </w:rPr>
        <w:t xml:space="preserve">    </w:t>
      </w:r>
      <w:r w:rsidR="00AA7579" w:rsidRPr="001C0523">
        <w:rPr>
          <w:sz w:val="28"/>
          <w:szCs w:val="28"/>
        </w:rPr>
        <w:t xml:space="preserve">  </w:t>
      </w:r>
      <w:r w:rsidR="004A66B7" w:rsidRPr="001C0523">
        <w:rPr>
          <w:sz w:val="28"/>
          <w:szCs w:val="28"/>
        </w:rPr>
        <w:t xml:space="preserve">   </w:t>
      </w:r>
      <w:r w:rsidR="00DD4930" w:rsidRPr="001C0523">
        <w:rPr>
          <w:sz w:val="28"/>
          <w:szCs w:val="28"/>
        </w:rPr>
        <w:t xml:space="preserve"> </w:t>
      </w:r>
      <w:r w:rsidRPr="001C0523">
        <w:rPr>
          <w:sz w:val="28"/>
          <w:szCs w:val="28"/>
        </w:rPr>
        <w:t xml:space="preserve">     </w:t>
      </w:r>
      <w:r w:rsidR="00945711" w:rsidRPr="001C0523">
        <w:rPr>
          <w:sz w:val="28"/>
          <w:szCs w:val="28"/>
        </w:rPr>
        <w:t xml:space="preserve">       </w:t>
      </w:r>
      <w:r w:rsidRPr="001C0523">
        <w:rPr>
          <w:sz w:val="28"/>
          <w:szCs w:val="28"/>
        </w:rPr>
        <w:t xml:space="preserve"> № </w:t>
      </w:r>
      <w:r w:rsidR="001C0523" w:rsidRPr="001C0523">
        <w:rPr>
          <w:sz w:val="28"/>
          <w:szCs w:val="28"/>
          <w:u w:val="single"/>
        </w:rPr>
        <w:t>1178</w:t>
      </w:r>
    </w:p>
    <w:p w:rsidR="00D74DFF" w:rsidRPr="00E507E0" w:rsidRDefault="00D74DFF" w:rsidP="00D74DFF">
      <w:pPr>
        <w:rPr>
          <w:sz w:val="28"/>
          <w:szCs w:val="28"/>
        </w:rPr>
      </w:pPr>
    </w:p>
    <w:p w:rsidR="00D74DFF" w:rsidRPr="00E507E0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 w:rsidRPr="00E507E0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C84B53" w:rsidRPr="00E507E0" w:rsidRDefault="00C84B53" w:rsidP="00C84B53">
      <w:pPr>
        <w:tabs>
          <w:tab w:val="left" w:pos="5320"/>
        </w:tabs>
        <w:rPr>
          <w:b/>
          <w:sz w:val="28"/>
          <w:szCs w:val="28"/>
        </w:rPr>
      </w:pPr>
      <w:r w:rsidRPr="00E507E0">
        <w:rPr>
          <w:b/>
          <w:sz w:val="28"/>
          <w:szCs w:val="28"/>
        </w:rPr>
        <w:t xml:space="preserve">О </w:t>
      </w:r>
      <w:proofErr w:type="gramStart"/>
      <w:r w:rsidRPr="00E507E0">
        <w:rPr>
          <w:b/>
          <w:sz w:val="28"/>
          <w:szCs w:val="28"/>
        </w:rPr>
        <w:t>решении</w:t>
      </w:r>
      <w:proofErr w:type="gramEnd"/>
      <w:r w:rsidRPr="00E507E0">
        <w:rPr>
          <w:b/>
          <w:sz w:val="28"/>
          <w:szCs w:val="28"/>
        </w:rPr>
        <w:t xml:space="preserve"> об условиях приватизации</w:t>
      </w:r>
    </w:p>
    <w:p w:rsidR="00C84B53" w:rsidRPr="00E507E0" w:rsidRDefault="00C84B53" w:rsidP="00C84B53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E507E0">
        <w:rPr>
          <w:b/>
          <w:sz w:val="28"/>
          <w:szCs w:val="28"/>
        </w:rPr>
        <w:t>муниципального имущества</w:t>
      </w:r>
    </w:p>
    <w:p w:rsidR="001324DD" w:rsidRPr="00E507E0" w:rsidRDefault="001324DD" w:rsidP="001324DD">
      <w:pPr>
        <w:autoSpaceDE w:val="0"/>
        <w:autoSpaceDN w:val="0"/>
        <w:adjustRightInd w:val="0"/>
        <w:rPr>
          <w:sz w:val="28"/>
          <w:szCs w:val="28"/>
        </w:rPr>
      </w:pPr>
    </w:p>
    <w:p w:rsidR="00F76A13" w:rsidRPr="00E507E0" w:rsidRDefault="00F76A13" w:rsidP="001324DD">
      <w:pPr>
        <w:autoSpaceDE w:val="0"/>
        <w:autoSpaceDN w:val="0"/>
        <w:adjustRightInd w:val="0"/>
        <w:rPr>
          <w:sz w:val="28"/>
          <w:szCs w:val="28"/>
        </w:rPr>
      </w:pPr>
    </w:p>
    <w:p w:rsidR="00C84DC1" w:rsidRPr="000A1619" w:rsidRDefault="00C84DC1" w:rsidP="00C84DC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0A1619">
        <w:rPr>
          <w:sz w:val="28"/>
          <w:szCs w:val="28"/>
        </w:rPr>
        <w:t xml:space="preserve">В соответствии </w:t>
      </w:r>
      <w:r w:rsidRPr="000A1619">
        <w:rPr>
          <w:bCs/>
          <w:sz w:val="28"/>
          <w:szCs w:val="28"/>
        </w:rPr>
        <w:t>с Федеральным законом от 21.12.2001 №</w:t>
      </w:r>
      <w:r w:rsidRPr="000A1619">
        <w:rPr>
          <w:color w:val="333333"/>
          <w:sz w:val="28"/>
          <w:szCs w:val="28"/>
        </w:rPr>
        <w:t> </w:t>
      </w:r>
      <w:r w:rsidRPr="000A1619">
        <w:rPr>
          <w:bCs/>
          <w:sz w:val="28"/>
          <w:szCs w:val="28"/>
        </w:rPr>
        <w:t>178-ФЗ              «О приватизации государственного и муниципального имущества»,</w:t>
      </w:r>
      <w:r w:rsidRPr="000A1619">
        <w:rPr>
          <w:sz w:val="28"/>
          <w:szCs w:val="28"/>
        </w:rPr>
        <w:t xml:space="preserve"> решением Воронежской городской Думы от 15.02.2006 №</w:t>
      </w:r>
      <w:r w:rsidRPr="000A1619">
        <w:rPr>
          <w:color w:val="333333"/>
          <w:sz w:val="28"/>
          <w:szCs w:val="28"/>
        </w:rPr>
        <w:t> </w:t>
      </w:r>
      <w:r w:rsidRPr="000A1619">
        <w:rPr>
          <w:sz w:val="28"/>
          <w:szCs w:val="28"/>
        </w:rPr>
        <w:t>19-</w:t>
      </w:r>
      <w:r w:rsidRPr="000A1619">
        <w:rPr>
          <w:sz w:val="28"/>
          <w:szCs w:val="28"/>
          <w:lang w:val="en-US"/>
        </w:rPr>
        <w:t>II</w:t>
      </w:r>
      <w:r w:rsidRPr="000A1619">
        <w:rPr>
          <w:sz w:val="28"/>
          <w:szCs w:val="28"/>
        </w:rPr>
        <w:t xml:space="preserve">                         «Об утверждении </w:t>
      </w:r>
      <w:hyperlink w:anchor="Par32" w:history="1">
        <w:r w:rsidRPr="000A1619">
          <w:rPr>
            <w:sz w:val="28"/>
            <w:szCs w:val="28"/>
          </w:rPr>
          <w:t>Положения</w:t>
        </w:r>
      </w:hyperlink>
      <w:r w:rsidRPr="000A1619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</w:t>
      </w:r>
      <w:r w:rsidRPr="000A1619">
        <w:rPr>
          <w:color w:val="000000"/>
          <w:sz w:val="28"/>
          <w:szCs w:val="28"/>
        </w:rPr>
        <w:t>п</w:t>
      </w:r>
      <w:r w:rsidRPr="000A1619">
        <w:rPr>
          <w:sz w:val="28"/>
          <w:szCs w:val="28"/>
        </w:rPr>
        <w:t>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решением Воронежской городской Думы от 01.12.2021 № 356-</w:t>
      </w:r>
      <w:r w:rsidRPr="000A1619">
        <w:rPr>
          <w:sz w:val="28"/>
          <w:szCs w:val="28"/>
          <w:lang w:val="en-US"/>
        </w:rPr>
        <w:t>V</w:t>
      </w:r>
      <w:r w:rsidRPr="000A1619">
        <w:rPr>
          <w:sz w:val="28"/>
          <w:szCs w:val="28"/>
        </w:rPr>
        <w:t xml:space="preserve"> «О</w:t>
      </w:r>
      <w:proofErr w:type="gramEnd"/>
      <w:r w:rsidRPr="000A1619">
        <w:rPr>
          <w:sz w:val="28"/>
          <w:szCs w:val="28"/>
        </w:rPr>
        <w:t xml:space="preserve"> прогнозном </w:t>
      </w:r>
      <w:proofErr w:type="gramStart"/>
      <w:r w:rsidRPr="000A1619">
        <w:rPr>
          <w:sz w:val="28"/>
          <w:szCs w:val="28"/>
        </w:rPr>
        <w:t>плане</w:t>
      </w:r>
      <w:proofErr w:type="gramEnd"/>
      <w:r w:rsidRPr="000A1619">
        <w:rPr>
          <w:sz w:val="28"/>
          <w:szCs w:val="28"/>
        </w:rPr>
        <w:t xml:space="preserve"> (программе) приватизации муниципального имущества на 2022 год», Положением об управлении имущественных и земельных отношений администрации городского округа город Воронеж, утвержденным решением Воронежской городской Думы от 26.09.2012                 № 940-</w:t>
      </w:r>
      <w:r w:rsidRPr="000A1619">
        <w:rPr>
          <w:sz w:val="28"/>
          <w:szCs w:val="28"/>
          <w:lang w:val="en-US"/>
        </w:rPr>
        <w:t>III</w:t>
      </w:r>
      <w:r w:rsidRPr="000A1619">
        <w:rPr>
          <w:sz w:val="28"/>
          <w:szCs w:val="28"/>
        </w:rPr>
        <w:t>,</w:t>
      </w:r>
      <w:r w:rsidRPr="000A1619">
        <w:rPr>
          <w:color w:val="000000"/>
          <w:sz w:val="28"/>
          <w:szCs w:val="28"/>
        </w:rPr>
        <w:t xml:space="preserve"> </w:t>
      </w:r>
    </w:p>
    <w:p w:rsidR="00C84DC1" w:rsidRPr="000A1619" w:rsidRDefault="00C84DC1" w:rsidP="00C84DC1">
      <w:pPr>
        <w:jc w:val="both"/>
        <w:rPr>
          <w:b/>
          <w:sz w:val="28"/>
          <w:szCs w:val="28"/>
        </w:rPr>
      </w:pPr>
      <w:proofErr w:type="gramStart"/>
      <w:r w:rsidRPr="000A1619">
        <w:rPr>
          <w:b/>
          <w:sz w:val="28"/>
          <w:szCs w:val="28"/>
        </w:rPr>
        <w:t>п</w:t>
      </w:r>
      <w:proofErr w:type="gramEnd"/>
      <w:r w:rsidRPr="000A1619">
        <w:rPr>
          <w:b/>
          <w:sz w:val="28"/>
          <w:szCs w:val="28"/>
        </w:rPr>
        <w:t xml:space="preserve"> р и к а з ы в а ю: </w:t>
      </w:r>
    </w:p>
    <w:p w:rsidR="00C84DC1" w:rsidRPr="000A1619" w:rsidRDefault="00C84DC1" w:rsidP="00C84DC1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0A1619">
        <w:rPr>
          <w:sz w:val="28"/>
          <w:szCs w:val="28"/>
        </w:rPr>
        <w:t>1. Продать без объявления цены муниципальное имущество, указанное в приложении к настоящему приказу.</w:t>
      </w:r>
    </w:p>
    <w:p w:rsidR="00C84DC1" w:rsidRPr="000A1619" w:rsidRDefault="00C84DC1" w:rsidP="00C84DC1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0A1619">
        <w:rPr>
          <w:sz w:val="28"/>
          <w:szCs w:val="28"/>
        </w:rPr>
        <w:t>2. Утвердить условия продажи (приватизации) муниципального имущества согласно приложению к настоящему приказу.</w:t>
      </w:r>
    </w:p>
    <w:p w:rsidR="00C84DC1" w:rsidRPr="000A1619" w:rsidRDefault="00C84DC1" w:rsidP="00C84DC1">
      <w:pPr>
        <w:widowControl w:val="0"/>
        <w:ind w:firstLine="709"/>
        <w:jc w:val="both"/>
        <w:rPr>
          <w:sz w:val="28"/>
          <w:szCs w:val="28"/>
        </w:rPr>
      </w:pPr>
      <w:r w:rsidRPr="000A1619">
        <w:rPr>
          <w:sz w:val="28"/>
          <w:szCs w:val="28"/>
        </w:rPr>
        <w:t>3. Начальная цена муниципального имущества, указанного в приложении к настоящему приказу, не устанавливается.</w:t>
      </w:r>
    </w:p>
    <w:p w:rsidR="00C84DC1" w:rsidRPr="000A1619" w:rsidRDefault="00C84DC1" w:rsidP="00C84DC1">
      <w:pPr>
        <w:widowControl w:val="0"/>
        <w:ind w:firstLine="709"/>
        <w:jc w:val="both"/>
        <w:rPr>
          <w:sz w:val="28"/>
          <w:szCs w:val="28"/>
        </w:rPr>
      </w:pPr>
      <w:r w:rsidRPr="000A1619">
        <w:rPr>
          <w:sz w:val="28"/>
          <w:szCs w:val="28"/>
        </w:rPr>
        <w:t>4. Установить для продажи муниципального имущества без объявления цены:</w:t>
      </w:r>
    </w:p>
    <w:p w:rsidR="00C84DC1" w:rsidRPr="00FB5315" w:rsidRDefault="00C84DC1" w:rsidP="00C84DC1">
      <w:pPr>
        <w:pStyle w:val="ad"/>
        <w:ind w:left="0" w:firstLine="709"/>
        <w:jc w:val="both"/>
        <w:rPr>
          <w:color w:val="000000"/>
          <w:sz w:val="28"/>
          <w:szCs w:val="28"/>
        </w:rPr>
      </w:pPr>
      <w:r w:rsidRPr="00FB5315">
        <w:rPr>
          <w:sz w:val="28"/>
          <w:szCs w:val="28"/>
        </w:rPr>
        <w:t>4.1. </w:t>
      </w:r>
      <w:proofErr w:type="gramStart"/>
      <w:r w:rsidRPr="00FB5315">
        <w:rPr>
          <w:sz w:val="28"/>
          <w:szCs w:val="28"/>
        </w:rPr>
        <w:t xml:space="preserve">Сумму задатка в размере 20 процентов от минимальной цены предложения, по которой могло быть продано муниципальное имущество (цены отсечения), установленной при проведении продажи муниципального имущества посредством публичного предложения, </w:t>
      </w:r>
      <w:r w:rsidRPr="00FB5315">
        <w:rPr>
          <w:color w:val="000000"/>
          <w:sz w:val="28"/>
          <w:szCs w:val="28"/>
        </w:rPr>
        <w:t xml:space="preserve">для лота № 1 </w:t>
      </w:r>
      <w:r w:rsidRPr="00FB5315">
        <w:rPr>
          <w:sz w:val="28"/>
          <w:szCs w:val="28"/>
        </w:rPr>
        <w:t xml:space="preserve">–               </w:t>
      </w:r>
      <w:r w:rsidRPr="00FB5315">
        <w:rPr>
          <w:color w:val="000000"/>
          <w:sz w:val="28"/>
          <w:szCs w:val="28"/>
        </w:rPr>
        <w:t>290</w:t>
      </w:r>
      <w:r w:rsidRPr="00FB5315">
        <w:rPr>
          <w:sz w:val="28"/>
          <w:szCs w:val="28"/>
        </w:rPr>
        <w:t> </w:t>
      </w:r>
      <w:r w:rsidRPr="00FB5315">
        <w:rPr>
          <w:color w:val="000000"/>
          <w:sz w:val="28"/>
          <w:szCs w:val="28"/>
        </w:rPr>
        <w:t>250,00</w:t>
      </w:r>
      <w:r w:rsidRPr="00FB5315">
        <w:rPr>
          <w:sz w:val="28"/>
          <w:szCs w:val="28"/>
        </w:rPr>
        <w:t xml:space="preserve"> руб. (двести девяносто тысяч двести пятьдесят рублей 00 копеек), </w:t>
      </w:r>
      <w:r w:rsidRPr="00FB5315">
        <w:rPr>
          <w:color w:val="000000"/>
          <w:sz w:val="28"/>
          <w:szCs w:val="28"/>
        </w:rPr>
        <w:t xml:space="preserve">для лота № 2 </w:t>
      </w:r>
      <w:r w:rsidRPr="00FB5315">
        <w:rPr>
          <w:sz w:val="28"/>
          <w:szCs w:val="28"/>
        </w:rPr>
        <w:t>–</w:t>
      </w:r>
      <w:r w:rsidRPr="00FB5315">
        <w:rPr>
          <w:color w:val="000000"/>
          <w:sz w:val="28"/>
          <w:szCs w:val="28"/>
        </w:rPr>
        <w:t xml:space="preserve"> 130</w:t>
      </w:r>
      <w:r w:rsidRPr="00FB5315">
        <w:rPr>
          <w:sz w:val="28"/>
          <w:szCs w:val="28"/>
        </w:rPr>
        <w:t> </w:t>
      </w:r>
      <w:r w:rsidRPr="00FB5315">
        <w:rPr>
          <w:color w:val="000000"/>
          <w:sz w:val="28"/>
          <w:szCs w:val="28"/>
        </w:rPr>
        <w:t xml:space="preserve">416,70 руб. (сто тридцать тысяч четыреста </w:t>
      </w:r>
      <w:r>
        <w:rPr>
          <w:color w:val="000000"/>
          <w:sz w:val="28"/>
          <w:szCs w:val="28"/>
        </w:rPr>
        <w:t xml:space="preserve">             </w:t>
      </w:r>
      <w:r w:rsidRPr="00FB5315">
        <w:rPr>
          <w:color w:val="000000"/>
          <w:sz w:val="28"/>
          <w:szCs w:val="28"/>
        </w:rPr>
        <w:lastRenderedPageBreak/>
        <w:t xml:space="preserve">шестнадцать рублей 70 копеек), для лота № 3 </w:t>
      </w:r>
      <w:r w:rsidRPr="00FB5315">
        <w:rPr>
          <w:sz w:val="28"/>
          <w:szCs w:val="28"/>
        </w:rPr>
        <w:t>– 234</w:t>
      </w:r>
      <w:proofErr w:type="gramEnd"/>
      <w:r w:rsidRPr="00FB5315">
        <w:rPr>
          <w:sz w:val="28"/>
          <w:szCs w:val="28"/>
        </w:rPr>
        <w:t xml:space="preserve"> 416,70 руб. (двести тридцать четыре тысячи четыреста шестнадцать рублей 70 копеек), </w:t>
      </w:r>
      <w:r w:rsidRPr="00FB5315">
        <w:rPr>
          <w:color w:val="000000"/>
          <w:sz w:val="28"/>
          <w:szCs w:val="28"/>
        </w:rPr>
        <w:t xml:space="preserve">для лота № 4 </w:t>
      </w:r>
      <w:r w:rsidRPr="00FB5315">
        <w:rPr>
          <w:sz w:val="28"/>
          <w:szCs w:val="28"/>
        </w:rPr>
        <w:t xml:space="preserve">– 280 083,30 руб. (двести восемьдесят тысяч восемьдесят три рубля </w:t>
      </w:r>
      <w:r>
        <w:rPr>
          <w:sz w:val="28"/>
          <w:szCs w:val="28"/>
        </w:rPr>
        <w:t xml:space="preserve">            </w:t>
      </w:r>
      <w:r w:rsidRPr="00FB5315">
        <w:rPr>
          <w:sz w:val="28"/>
          <w:szCs w:val="28"/>
        </w:rPr>
        <w:t>30 копеек)</w:t>
      </w:r>
      <w:r w:rsidRPr="00FB5315">
        <w:rPr>
          <w:color w:val="000000"/>
          <w:sz w:val="28"/>
          <w:szCs w:val="28"/>
        </w:rPr>
        <w:t>.</w:t>
      </w:r>
    </w:p>
    <w:p w:rsidR="00C84DC1" w:rsidRPr="00FB5315" w:rsidRDefault="00C84DC1" w:rsidP="00C84DC1">
      <w:pPr>
        <w:widowControl w:val="0"/>
        <w:ind w:firstLine="709"/>
        <w:jc w:val="both"/>
        <w:rPr>
          <w:sz w:val="28"/>
          <w:szCs w:val="28"/>
        </w:rPr>
      </w:pPr>
      <w:r w:rsidRPr="00FB5315">
        <w:rPr>
          <w:sz w:val="28"/>
          <w:szCs w:val="28"/>
        </w:rPr>
        <w:t>4.2. Обременения для лота № 1, № 2, № 3, № 4, подлежащие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C84DC1" w:rsidRPr="00FB5315" w:rsidRDefault="00C84DC1" w:rsidP="00C84DC1">
      <w:pPr>
        <w:ind w:firstLine="708"/>
        <w:jc w:val="both"/>
        <w:rPr>
          <w:sz w:val="28"/>
          <w:szCs w:val="28"/>
        </w:rPr>
      </w:pPr>
      <w:r w:rsidRPr="00FB5315">
        <w:rPr>
          <w:sz w:val="28"/>
          <w:szCs w:val="28"/>
        </w:rPr>
        <w:t xml:space="preserve">5. Отделу распоряжения муниципальным имуществом управления имущественных и земельных отношений обеспечить в установленном порядке организацию и проведение 29.11.2022 продажи муниципального имущества без объявления цены в электронной форме на электронной площадке </w:t>
      </w:r>
      <w:r w:rsidRPr="00B304DE">
        <w:rPr>
          <w:color w:val="333333"/>
          <w:sz w:val="28"/>
          <w:szCs w:val="28"/>
          <w:shd w:val="clear" w:color="auto" w:fill="F9F9F9"/>
        </w:rPr>
        <w:t>АО «Российский аукционный дом»</w:t>
      </w:r>
      <w:r w:rsidRPr="00FB5315">
        <w:rPr>
          <w:sz w:val="28"/>
          <w:szCs w:val="28"/>
        </w:rPr>
        <w:t xml:space="preserve"> в соответствии с приложением к настоящему приказу.</w:t>
      </w:r>
    </w:p>
    <w:p w:rsidR="002F4DE2" w:rsidRPr="00C84DC1" w:rsidRDefault="00B23285" w:rsidP="002F4DE2">
      <w:pPr>
        <w:pStyle w:val="2"/>
        <w:spacing w:after="0" w:line="228" w:lineRule="auto"/>
        <w:ind w:left="0" w:firstLine="708"/>
        <w:jc w:val="both"/>
      </w:pPr>
      <w:r w:rsidRPr="00C84DC1">
        <w:rPr>
          <w:sz w:val="28"/>
          <w:szCs w:val="28"/>
        </w:rPr>
        <w:t>6</w:t>
      </w:r>
      <w:r w:rsidR="002F4DE2" w:rsidRPr="00C84DC1">
        <w:rPr>
          <w:sz w:val="28"/>
          <w:szCs w:val="28"/>
        </w:rPr>
        <w:t>. </w:t>
      </w:r>
      <w:proofErr w:type="gramStart"/>
      <w:r w:rsidR="002F4DE2" w:rsidRPr="00C84DC1">
        <w:rPr>
          <w:sz w:val="28"/>
          <w:szCs w:val="28"/>
        </w:rPr>
        <w:t>Контроль за</w:t>
      </w:r>
      <w:proofErr w:type="gramEnd"/>
      <w:r w:rsidR="002F4DE2" w:rsidRPr="00C84DC1">
        <w:rPr>
          <w:sz w:val="28"/>
          <w:szCs w:val="28"/>
        </w:rPr>
        <w:t xml:space="preserve"> исполнением настоящего приказа оставляю за собой. </w:t>
      </w:r>
    </w:p>
    <w:p w:rsidR="005D4964" w:rsidRPr="00C84DC1" w:rsidRDefault="005D4964" w:rsidP="005D4964">
      <w:pPr>
        <w:ind w:firstLine="709"/>
        <w:jc w:val="both"/>
        <w:rPr>
          <w:b/>
          <w:sz w:val="28"/>
          <w:szCs w:val="28"/>
        </w:rPr>
      </w:pPr>
    </w:p>
    <w:p w:rsidR="00D74DFF" w:rsidRPr="00C84DC1" w:rsidRDefault="00D74DFF" w:rsidP="00AB2413">
      <w:pPr>
        <w:ind w:left="3119" w:firstLine="147"/>
        <w:jc w:val="center"/>
        <w:rPr>
          <w:sz w:val="26"/>
          <w:szCs w:val="26"/>
        </w:rPr>
      </w:pPr>
      <w:r w:rsidRPr="00C84DC1">
        <w:rPr>
          <w:b/>
          <w:i/>
          <w:sz w:val="28"/>
          <w:szCs w:val="28"/>
        </w:rPr>
        <w:t xml:space="preserve">      </w:t>
      </w:r>
      <w:proofErr w:type="spellStart"/>
      <w:r w:rsidR="00AB2413" w:rsidRPr="00C84DC1">
        <w:rPr>
          <w:b/>
          <w:i/>
          <w:sz w:val="28"/>
          <w:szCs w:val="28"/>
        </w:rPr>
        <w:t>И.о</w:t>
      </w:r>
      <w:proofErr w:type="spellEnd"/>
      <w:r w:rsidR="00AB2413" w:rsidRPr="00C84DC1">
        <w:rPr>
          <w:b/>
          <w:i/>
          <w:sz w:val="28"/>
          <w:szCs w:val="28"/>
        </w:rPr>
        <w:t>. р</w:t>
      </w:r>
      <w:r w:rsidRPr="00C84DC1">
        <w:rPr>
          <w:b/>
          <w:i/>
          <w:sz w:val="28"/>
          <w:szCs w:val="28"/>
        </w:rPr>
        <w:t>уководител</w:t>
      </w:r>
      <w:r w:rsidR="00AB2413" w:rsidRPr="00C84DC1">
        <w:rPr>
          <w:b/>
          <w:i/>
          <w:sz w:val="28"/>
          <w:szCs w:val="28"/>
        </w:rPr>
        <w:t>я</w:t>
      </w:r>
      <w:r w:rsidRPr="00C84DC1">
        <w:rPr>
          <w:b/>
          <w:i/>
          <w:sz w:val="28"/>
          <w:szCs w:val="28"/>
        </w:rPr>
        <w:t xml:space="preserve"> управления    </w:t>
      </w:r>
      <w:r w:rsidR="00AB2413" w:rsidRPr="00C84DC1">
        <w:rPr>
          <w:b/>
          <w:i/>
          <w:sz w:val="28"/>
          <w:szCs w:val="28"/>
        </w:rPr>
        <w:t xml:space="preserve">К.Л. </w:t>
      </w:r>
      <w:proofErr w:type="spellStart"/>
      <w:r w:rsidR="00AB2413" w:rsidRPr="00C84DC1">
        <w:rPr>
          <w:b/>
          <w:i/>
          <w:sz w:val="28"/>
          <w:szCs w:val="28"/>
        </w:rPr>
        <w:t>Галоян</w:t>
      </w:r>
      <w:proofErr w:type="spellEnd"/>
    </w:p>
    <w:p w:rsidR="00144970" w:rsidRPr="00C84DC1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  <w:sectPr w:rsidR="00144970" w:rsidRPr="00C84DC1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C84DC1">
        <w:rPr>
          <w:sz w:val="26"/>
          <w:szCs w:val="26"/>
        </w:rPr>
        <w:tab/>
      </w:r>
    </w:p>
    <w:p w:rsidR="00D74DFF" w:rsidRPr="00C84DC1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C84DC1">
        <w:rPr>
          <w:b/>
          <w:i/>
        </w:rPr>
        <w:lastRenderedPageBreak/>
        <w:t xml:space="preserve">Приложение к </w:t>
      </w:r>
      <w:r w:rsidRPr="00B0752D">
        <w:rPr>
          <w:b/>
          <w:i/>
        </w:rPr>
        <w:t xml:space="preserve">приказу </w:t>
      </w:r>
      <w:r w:rsidRPr="00B0752D">
        <w:rPr>
          <w:b/>
          <w:i/>
          <w:u w:val="single"/>
        </w:rPr>
        <w:t xml:space="preserve">№ </w:t>
      </w:r>
      <w:r w:rsidR="00B0752D" w:rsidRPr="00B0752D">
        <w:rPr>
          <w:b/>
          <w:i/>
          <w:u w:val="single"/>
        </w:rPr>
        <w:t>117</w:t>
      </w:r>
      <w:r w:rsidR="00D630D2" w:rsidRPr="00B0752D">
        <w:rPr>
          <w:b/>
          <w:i/>
          <w:u w:val="single"/>
        </w:rPr>
        <w:t>8</w:t>
      </w:r>
      <w:r w:rsidR="00A56FC8" w:rsidRPr="00B0752D">
        <w:rPr>
          <w:b/>
          <w:i/>
          <w:u w:val="single"/>
        </w:rPr>
        <w:t xml:space="preserve"> от </w:t>
      </w:r>
      <w:r w:rsidR="00B0752D" w:rsidRPr="00B0752D">
        <w:rPr>
          <w:b/>
          <w:i/>
          <w:u w:val="single"/>
        </w:rPr>
        <w:t>25</w:t>
      </w:r>
      <w:r w:rsidR="00306A8E" w:rsidRPr="00B0752D">
        <w:rPr>
          <w:b/>
          <w:i/>
          <w:u w:val="single"/>
        </w:rPr>
        <w:t>.</w:t>
      </w:r>
      <w:r w:rsidR="00C84DC1" w:rsidRPr="00B0752D">
        <w:rPr>
          <w:b/>
          <w:i/>
          <w:u w:val="single"/>
        </w:rPr>
        <w:t>1</w:t>
      </w:r>
      <w:r w:rsidR="0050459A" w:rsidRPr="00B0752D">
        <w:rPr>
          <w:b/>
          <w:i/>
          <w:u w:val="single"/>
        </w:rPr>
        <w:t>0</w:t>
      </w:r>
      <w:r w:rsidR="00945711" w:rsidRPr="00B0752D">
        <w:rPr>
          <w:b/>
          <w:i/>
          <w:u w:val="single"/>
        </w:rPr>
        <w:t>.</w:t>
      </w:r>
      <w:r w:rsidRPr="00B0752D">
        <w:rPr>
          <w:b/>
          <w:i/>
          <w:u w:val="single"/>
        </w:rPr>
        <w:t>20</w:t>
      </w:r>
      <w:r w:rsidR="00B507D9" w:rsidRPr="00B0752D">
        <w:rPr>
          <w:b/>
          <w:i/>
          <w:u w:val="single"/>
        </w:rPr>
        <w:t>2</w:t>
      </w:r>
      <w:r w:rsidR="000D173A" w:rsidRPr="00B0752D">
        <w:rPr>
          <w:b/>
          <w:i/>
          <w:u w:val="single"/>
        </w:rPr>
        <w:t>2</w:t>
      </w:r>
      <w:bookmarkStart w:id="0" w:name="_GoBack"/>
      <w:bookmarkEnd w:id="0"/>
    </w:p>
    <w:p w:rsidR="00AA14E1" w:rsidRPr="008D4D99" w:rsidRDefault="00AA14E1" w:rsidP="00144970">
      <w:pPr>
        <w:tabs>
          <w:tab w:val="left" w:pos="1843"/>
          <w:tab w:val="left" w:pos="6100"/>
        </w:tabs>
        <w:jc w:val="center"/>
        <w:rPr>
          <w:b/>
          <w:i/>
          <w:sz w:val="16"/>
          <w:szCs w:val="16"/>
          <w:u w:val="single"/>
        </w:rPr>
      </w:pPr>
    </w:p>
    <w:p w:rsidR="00AA14E1" w:rsidRPr="00C84DC1" w:rsidRDefault="00AA14E1" w:rsidP="00AA14E1">
      <w:pPr>
        <w:tabs>
          <w:tab w:val="left" w:pos="5320"/>
        </w:tabs>
        <w:jc w:val="center"/>
        <w:rPr>
          <w:bCs/>
          <w:iCs/>
          <w:sz w:val="28"/>
          <w:szCs w:val="28"/>
        </w:rPr>
      </w:pPr>
      <w:r w:rsidRPr="00C84DC1">
        <w:rPr>
          <w:sz w:val="28"/>
          <w:szCs w:val="28"/>
        </w:rPr>
        <w:t xml:space="preserve">Условия продажи (приватизации) муниципального </w:t>
      </w:r>
      <w:r w:rsidRPr="00C84DC1">
        <w:rPr>
          <w:bCs/>
          <w:iCs/>
          <w:sz w:val="28"/>
          <w:szCs w:val="28"/>
        </w:rPr>
        <w:t>имущества</w:t>
      </w:r>
    </w:p>
    <w:p w:rsidR="00827E2B" w:rsidRPr="007B0F63" w:rsidRDefault="00827E2B" w:rsidP="00E2042E">
      <w:pPr>
        <w:ind w:left="4962"/>
        <w:rPr>
          <w:b/>
          <w:i/>
          <w:sz w:val="16"/>
          <w:szCs w:val="16"/>
          <w:highlight w:val="yellow"/>
        </w:rPr>
      </w:pPr>
    </w:p>
    <w:tbl>
      <w:tblPr>
        <w:tblpPr w:leftFromText="180" w:rightFromText="180" w:vertAnchor="text" w:horzAnchor="margin" w:tblpXSpec="center" w:tblpY="1"/>
        <w:tblOverlap w:val="never"/>
        <w:tblW w:w="101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"/>
        <w:gridCol w:w="1885"/>
        <w:gridCol w:w="992"/>
        <w:gridCol w:w="2126"/>
        <w:gridCol w:w="1234"/>
        <w:gridCol w:w="1984"/>
        <w:gridCol w:w="1560"/>
      </w:tblGrid>
      <w:tr w:rsidR="008D4D99" w:rsidRPr="00FA1100" w:rsidTr="0019383D">
        <w:trPr>
          <w:cantSplit/>
          <w:trHeight w:val="1134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D4D99" w:rsidRPr="00FA1100" w:rsidRDefault="008D4D99" w:rsidP="008D4D99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FA1100">
              <w:rPr>
                <w:sz w:val="18"/>
                <w:szCs w:val="18"/>
              </w:rPr>
              <w:t>№ лота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D99" w:rsidRPr="00FA1100" w:rsidRDefault="008D4D99" w:rsidP="008D4D99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  <w:r w:rsidRPr="00FA1100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8D4D99" w:rsidRPr="00FA1100" w:rsidRDefault="008D4D99" w:rsidP="008D4D99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A1100">
              <w:rPr>
                <w:sz w:val="18"/>
                <w:szCs w:val="18"/>
              </w:rPr>
              <w:t xml:space="preserve">Площадь, </w:t>
            </w:r>
            <w:proofErr w:type="spellStart"/>
            <w:r w:rsidRPr="00FA1100">
              <w:rPr>
                <w:sz w:val="18"/>
                <w:szCs w:val="18"/>
              </w:rPr>
              <w:t>кв</w:t>
            </w:r>
            <w:proofErr w:type="gramStart"/>
            <w:r w:rsidRPr="00FA1100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D99" w:rsidRPr="00FA1100" w:rsidRDefault="008D4D99" w:rsidP="008D4D99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A1100">
              <w:rPr>
                <w:sz w:val="18"/>
                <w:szCs w:val="18"/>
              </w:rPr>
              <w:t>Сведения о помещении (здании) и обременениях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4D99" w:rsidRPr="00FA1100" w:rsidRDefault="008D4D99" w:rsidP="008D4D99">
            <w:pPr>
              <w:tabs>
                <w:tab w:val="left" w:pos="1843"/>
              </w:tabs>
              <w:jc w:val="center"/>
              <w:rPr>
                <w:bCs/>
                <w:color w:val="000000"/>
                <w:sz w:val="18"/>
                <w:szCs w:val="18"/>
              </w:rPr>
            </w:pPr>
            <w:r w:rsidRPr="00FA1100">
              <w:rPr>
                <w:bCs/>
                <w:color w:val="000000"/>
                <w:sz w:val="18"/>
                <w:szCs w:val="18"/>
              </w:rPr>
              <w:t>Сумма задатка, руб.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D99" w:rsidRPr="00FA1100" w:rsidRDefault="008D4D99" w:rsidP="008D4D99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FA1100">
              <w:rPr>
                <w:bCs/>
                <w:color w:val="000000"/>
                <w:sz w:val="18"/>
                <w:szCs w:val="18"/>
              </w:rPr>
              <w:t xml:space="preserve">Информация о предыдущих торгах в течение предшествующего года. Торги признаны несостоявшимися </w:t>
            </w:r>
            <w:proofErr w:type="gramStart"/>
            <w:r w:rsidRPr="00FA1100">
              <w:rPr>
                <w:bCs/>
                <w:color w:val="000000"/>
                <w:sz w:val="18"/>
                <w:szCs w:val="18"/>
              </w:rPr>
              <w:t xml:space="preserve">в связи с отсутствием заявок/ </w:t>
            </w:r>
            <w:r w:rsidRPr="00FA1100">
              <w:rPr>
                <w:sz w:val="18"/>
                <w:szCs w:val="18"/>
              </w:rPr>
              <w:t>* в связи с отсутствием допущенных к участию</w:t>
            </w:r>
            <w:proofErr w:type="gramEnd"/>
            <w:r w:rsidRPr="00FA1100">
              <w:rPr>
                <w:sz w:val="18"/>
                <w:szCs w:val="18"/>
              </w:rPr>
              <w:t xml:space="preserve"> в процедуре претендентов/ ** в связи с отсутствием принятых к рассмотрению предложений о цене имущества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D99" w:rsidRPr="00FA1100" w:rsidRDefault="008D4D99" w:rsidP="008D4D99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FA1100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02142F" w:rsidRPr="00FA1100" w:rsidTr="0019383D">
        <w:trPr>
          <w:cantSplit/>
          <w:trHeight w:val="183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FA1100" w:rsidRDefault="0002142F" w:rsidP="0002142F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FA1100">
              <w:rPr>
                <w:sz w:val="18"/>
                <w:szCs w:val="18"/>
              </w:rPr>
              <w:t>1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FA1100" w:rsidRDefault="0002142F" w:rsidP="0002142F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  <w:r w:rsidRPr="00FA1100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02142F" w:rsidRPr="00FA1100" w:rsidRDefault="0002142F" w:rsidP="0002142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A1100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FA1100" w:rsidRDefault="0002142F" w:rsidP="0002142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A1100">
              <w:rPr>
                <w:sz w:val="18"/>
                <w:szCs w:val="18"/>
              </w:rPr>
              <w:t>4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142F" w:rsidRPr="00FA1100" w:rsidRDefault="0002142F" w:rsidP="0002142F">
            <w:pPr>
              <w:tabs>
                <w:tab w:val="left" w:pos="1843"/>
              </w:tabs>
              <w:jc w:val="center"/>
              <w:rPr>
                <w:bCs/>
                <w:color w:val="000000"/>
                <w:sz w:val="18"/>
                <w:szCs w:val="18"/>
              </w:rPr>
            </w:pPr>
            <w:r w:rsidRPr="00FA1100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FA1100" w:rsidRDefault="0002142F" w:rsidP="0002142F">
            <w:pPr>
              <w:tabs>
                <w:tab w:val="left" w:pos="1843"/>
              </w:tabs>
              <w:jc w:val="center"/>
              <w:rPr>
                <w:bCs/>
                <w:color w:val="000000"/>
                <w:sz w:val="18"/>
                <w:szCs w:val="18"/>
              </w:rPr>
            </w:pPr>
            <w:r w:rsidRPr="00FA1100"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142F" w:rsidRPr="00FA1100" w:rsidRDefault="0002142F" w:rsidP="0002142F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FA1100">
              <w:rPr>
                <w:sz w:val="18"/>
                <w:szCs w:val="18"/>
                <w:lang w:eastAsia="en-US"/>
              </w:rPr>
              <w:t>7</w:t>
            </w:r>
          </w:p>
        </w:tc>
      </w:tr>
      <w:tr w:rsidR="008D4D99" w:rsidRPr="00FA1100" w:rsidTr="0019383D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D99" w:rsidRPr="00FA1100" w:rsidRDefault="008D4D99" w:rsidP="008D4D99">
            <w:pPr>
              <w:jc w:val="center"/>
              <w:rPr>
                <w:sz w:val="18"/>
                <w:szCs w:val="18"/>
              </w:rPr>
            </w:pPr>
            <w:r w:rsidRPr="00FA1100">
              <w:rPr>
                <w:sz w:val="18"/>
                <w:szCs w:val="18"/>
              </w:rPr>
              <w:t>1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D99" w:rsidRPr="00FA1100" w:rsidRDefault="008D4D99" w:rsidP="008D4D99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FA1100">
              <w:rPr>
                <w:bCs/>
                <w:sz w:val="18"/>
                <w:szCs w:val="18"/>
                <w:lang w:eastAsia="en-US"/>
              </w:rPr>
              <w:t>г. Воронеж,</w:t>
            </w:r>
          </w:p>
          <w:p w:rsidR="008D4D99" w:rsidRPr="00FA1100" w:rsidRDefault="008D4D99" w:rsidP="008D4D99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FA1100">
              <w:rPr>
                <w:bCs/>
                <w:sz w:val="18"/>
                <w:szCs w:val="18"/>
                <w:lang w:eastAsia="en-US"/>
              </w:rPr>
              <w:t>ул. Защитников Родины, дом 6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8D4D99" w:rsidRPr="00FA1100" w:rsidRDefault="008D4D99" w:rsidP="008D4D99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FA1100">
              <w:rPr>
                <w:bCs/>
                <w:sz w:val="18"/>
                <w:szCs w:val="18"/>
                <w:lang w:eastAsia="en-US"/>
              </w:rPr>
              <w:t>337,1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D99" w:rsidRPr="00FA1100" w:rsidRDefault="008D4D99" w:rsidP="008D4D99">
            <w:pPr>
              <w:rPr>
                <w:sz w:val="18"/>
                <w:szCs w:val="18"/>
              </w:rPr>
            </w:pPr>
            <w:r w:rsidRPr="00FA1100">
              <w:rPr>
                <w:bCs/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FA1100">
              <w:rPr>
                <w:bCs/>
                <w:sz w:val="18"/>
                <w:szCs w:val="18"/>
                <w:lang w:val="en-US" w:eastAsia="en-US"/>
              </w:rPr>
              <w:t>I</w:t>
            </w:r>
            <w:r w:rsidRPr="00FA1100">
              <w:rPr>
                <w:bCs/>
                <w:sz w:val="18"/>
                <w:szCs w:val="18"/>
                <w:lang w:eastAsia="en-US"/>
              </w:rPr>
              <w:t xml:space="preserve"> </w:t>
            </w:r>
            <w:r w:rsidRPr="00FA1100">
              <w:rPr>
                <w:sz w:val="18"/>
                <w:szCs w:val="18"/>
              </w:rPr>
              <w:t xml:space="preserve">в лит. </w:t>
            </w:r>
            <w:proofErr w:type="gramStart"/>
            <w:r w:rsidRPr="00FA1100">
              <w:rPr>
                <w:sz w:val="18"/>
                <w:szCs w:val="18"/>
              </w:rPr>
              <w:t>п</w:t>
            </w:r>
            <w:proofErr w:type="gramEnd"/>
            <w:r w:rsidRPr="00FA1100">
              <w:rPr>
                <w:sz w:val="18"/>
                <w:szCs w:val="18"/>
              </w:rPr>
              <w:t xml:space="preserve">/А, назначение: нежилое помещение, площадь 337,1 </w:t>
            </w:r>
            <w:proofErr w:type="spellStart"/>
            <w:r w:rsidRPr="00FA1100">
              <w:rPr>
                <w:sz w:val="18"/>
                <w:szCs w:val="18"/>
              </w:rPr>
              <w:t>кв.м</w:t>
            </w:r>
            <w:proofErr w:type="spellEnd"/>
            <w:r w:rsidRPr="00FA1100">
              <w:rPr>
                <w:sz w:val="18"/>
                <w:szCs w:val="18"/>
              </w:rPr>
              <w:t xml:space="preserve">, </w:t>
            </w:r>
            <w:r w:rsidRPr="00FA1100">
              <w:rPr>
                <w:bCs/>
                <w:sz w:val="18"/>
                <w:szCs w:val="18"/>
                <w:lang w:eastAsia="en-US"/>
              </w:rPr>
              <w:t>этаж: подвал</w:t>
            </w:r>
            <w:r w:rsidRPr="00FA1100">
              <w:rPr>
                <w:sz w:val="18"/>
                <w:szCs w:val="18"/>
              </w:rPr>
              <w:t>, кадастровый номер: 36:34:0502018:1298. Свободное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4D99" w:rsidRPr="00FA1100" w:rsidRDefault="008D4D99" w:rsidP="008D4D99">
            <w:pPr>
              <w:jc w:val="center"/>
              <w:rPr>
                <w:color w:val="000000"/>
                <w:sz w:val="18"/>
                <w:szCs w:val="18"/>
              </w:rPr>
            </w:pPr>
            <w:r w:rsidRPr="00FA1100">
              <w:rPr>
                <w:color w:val="000000"/>
                <w:sz w:val="18"/>
                <w:szCs w:val="18"/>
              </w:rPr>
              <w:t>290</w:t>
            </w:r>
            <w:r w:rsidRPr="00FA1100">
              <w:rPr>
                <w:sz w:val="18"/>
                <w:szCs w:val="18"/>
              </w:rPr>
              <w:t> </w:t>
            </w:r>
            <w:r w:rsidRPr="00FA1100">
              <w:rPr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D99" w:rsidRPr="00FA1100" w:rsidRDefault="008D4D99" w:rsidP="008D4D99">
            <w:pPr>
              <w:rPr>
                <w:sz w:val="18"/>
                <w:szCs w:val="18"/>
              </w:rPr>
            </w:pPr>
            <w:r w:rsidRPr="00FA1100">
              <w:rPr>
                <w:sz w:val="18"/>
                <w:szCs w:val="18"/>
              </w:rPr>
              <w:t>аукцион 25.02.2021, 05.04.2021, 20.05.2021, 01.07.2021, 18.11.2021, 27.12.2021, продажа посредством публичного предложения 15.03.2022, 16.05.2022, продажа без объявления цены 09.08.2022, 11.10.2022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D99" w:rsidRPr="00FA1100" w:rsidRDefault="008D4D99" w:rsidP="008D4D99">
            <w:pPr>
              <w:rPr>
                <w:sz w:val="18"/>
                <w:szCs w:val="18"/>
              </w:rPr>
            </w:pPr>
            <w:r w:rsidRPr="00FA1100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  <w:tr w:rsidR="008D4D99" w:rsidRPr="00FA1100" w:rsidTr="0019383D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D99" w:rsidRPr="00FA1100" w:rsidRDefault="008D4D99" w:rsidP="008D4D99">
            <w:pPr>
              <w:jc w:val="center"/>
              <w:rPr>
                <w:sz w:val="18"/>
                <w:szCs w:val="18"/>
              </w:rPr>
            </w:pPr>
            <w:r w:rsidRPr="00FA1100">
              <w:rPr>
                <w:sz w:val="18"/>
                <w:szCs w:val="18"/>
              </w:rPr>
              <w:t>2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D99" w:rsidRPr="00FA1100" w:rsidRDefault="008D4D99" w:rsidP="008D4D99">
            <w:pPr>
              <w:jc w:val="center"/>
              <w:rPr>
                <w:sz w:val="18"/>
                <w:szCs w:val="18"/>
                <w:lang w:eastAsia="en-US"/>
              </w:rPr>
            </w:pPr>
            <w:r w:rsidRPr="00FA1100">
              <w:rPr>
                <w:sz w:val="18"/>
                <w:szCs w:val="18"/>
                <w:lang w:eastAsia="en-US"/>
              </w:rPr>
              <w:t>г. Воронеж,</w:t>
            </w:r>
          </w:p>
          <w:p w:rsidR="008D4D99" w:rsidRPr="00FA1100" w:rsidRDefault="008D4D99" w:rsidP="008D4D99">
            <w:pPr>
              <w:jc w:val="center"/>
              <w:rPr>
                <w:sz w:val="18"/>
                <w:szCs w:val="18"/>
                <w:lang w:eastAsia="en-US"/>
              </w:rPr>
            </w:pPr>
            <w:r w:rsidRPr="00FA1100">
              <w:rPr>
                <w:sz w:val="18"/>
                <w:szCs w:val="18"/>
                <w:lang w:eastAsia="en-US"/>
              </w:rPr>
              <w:t xml:space="preserve">ул. </w:t>
            </w:r>
            <w:proofErr w:type="spellStart"/>
            <w:r w:rsidRPr="00FA1100">
              <w:rPr>
                <w:sz w:val="18"/>
                <w:szCs w:val="18"/>
                <w:lang w:eastAsia="en-US"/>
              </w:rPr>
              <w:t>Варейкиса</w:t>
            </w:r>
            <w:proofErr w:type="spellEnd"/>
            <w:r w:rsidRPr="00FA1100">
              <w:rPr>
                <w:sz w:val="18"/>
                <w:szCs w:val="18"/>
                <w:lang w:eastAsia="en-US"/>
              </w:rPr>
              <w:t>,</w:t>
            </w:r>
          </w:p>
          <w:p w:rsidR="008D4D99" w:rsidRPr="00FA1100" w:rsidRDefault="008D4D99" w:rsidP="008D4D99">
            <w:pPr>
              <w:jc w:val="center"/>
              <w:rPr>
                <w:sz w:val="18"/>
                <w:szCs w:val="18"/>
                <w:lang w:eastAsia="en-US"/>
              </w:rPr>
            </w:pPr>
            <w:r w:rsidRPr="00FA1100">
              <w:rPr>
                <w:sz w:val="18"/>
                <w:szCs w:val="18"/>
                <w:lang w:eastAsia="en-US"/>
              </w:rPr>
              <w:t>д. 72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8D4D99" w:rsidRPr="00FA1100" w:rsidRDefault="008D4D99" w:rsidP="008D4D99">
            <w:pPr>
              <w:jc w:val="center"/>
              <w:rPr>
                <w:sz w:val="18"/>
                <w:szCs w:val="18"/>
                <w:lang w:eastAsia="en-US"/>
              </w:rPr>
            </w:pPr>
            <w:r w:rsidRPr="00FA1100">
              <w:rPr>
                <w:sz w:val="18"/>
                <w:szCs w:val="18"/>
                <w:lang w:eastAsia="en-US"/>
              </w:rPr>
              <w:t>113,1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D99" w:rsidRPr="00FA1100" w:rsidRDefault="008D4D99" w:rsidP="008D4D99">
            <w:pPr>
              <w:rPr>
                <w:sz w:val="18"/>
                <w:szCs w:val="18"/>
                <w:lang w:eastAsia="en-US"/>
              </w:rPr>
            </w:pPr>
            <w:r w:rsidRPr="00FA1100">
              <w:rPr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FA1100">
              <w:rPr>
                <w:sz w:val="18"/>
                <w:szCs w:val="18"/>
                <w:lang w:val="en-US" w:eastAsia="en-US"/>
              </w:rPr>
              <w:t>I</w:t>
            </w:r>
            <w:r w:rsidRPr="00FA1100">
              <w:rPr>
                <w:sz w:val="18"/>
                <w:szCs w:val="18"/>
                <w:lang w:eastAsia="en-US"/>
              </w:rPr>
              <w:t xml:space="preserve"> в </w:t>
            </w:r>
            <w:proofErr w:type="gramStart"/>
            <w:r w:rsidRPr="00FA1100">
              <w:rPr>
                <w:sz w:val="18"/>
                <w:szCs w:val="18"/>
                <w:lang w:eastAsia="en-US"/>
              </w:rPr>
              <w:t>лит</w:t>
            </w:r>
            <w:proofErr w:type="gramEnd"/>
            <w:r w:rsidRPr="00FA1100">
              <w:rPr>
                <w:sz w:val="18"/>
                <w:szCs w:val="18"/>
                <w:lang w:eastAsia="en-US"/>
              </w:rPr>
              <w:t xml:space="preserve">. А1, назначение: нежилое помещение, площадь 113,1 </w:t>
            </w:r>
            <w:proofErr w:type="spellStart"/>
            <w:r w:rsidRPr="00FA1100">
              <w:rPr>
                <w:sz w:val="18"/>
                <w:szCs w:val="18"/>
                <w:lang w:eastAsia="en-US"/>
              </w:rPr>
              <w:t>кв</w:t>
            </w:r>
            <w:proofErr w:type="gramStart"/>
            <w:r w:rsidRPr="00FA1100">
              <w:rPr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FA1100">
              <w:rPr>
                <w:sz w:val="18"/>
                <w:szCs w:val="18"/>
                <w:lang w:eastAsia="en-US"/>
              </w:rPr>
              <w:t>, этаж: подвал, кадастровый номер: 36:34:0210016:1337</w:t>
            </w:r>
            <w:r w:rsidRPr="00FA1100">
              <w:rPr>
                <w:sz w:val="18"/>
                <w:szCs w:val="18"/>
              </w:rPr>
              <w:t>. Свободное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4D99" w:rsidRPr="00FA1100" w:rsidRDefault="008D4D99" w:rsidP="008D4D99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A1100">
              <w:rPr>
                <w:color w:val="000000"/>
                <w:sz w:val="18"/>
                <w:szCs w:val="18"/>
              </w:rPr>
              <w:t>130</w:t>
            </w:r>
            <w:r w:rsidRPr="00FA1100">
              <w:rPr>
                <w:sz w:val="18"/>
                <w:szCs w:val="18"/>
              </w:rPr>
              <w:t> </w:t>
            </w:r>
            <w:r w:rsidRPr="00FA1100">
              <w:rPr>
                <w:color w:val="000000"/>
                <w:sz w:val="18"/>
                <w:szCs w:val="18"/>
              </w:rPr>
              <w:t>416,70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D99" w:rsidRPr="00FA1100" w:rsidRDefault="008D4D99" w:rsidP="008D4D99">
            <w:pPr>
              <w:tabs>
                <w:tab w:val="left" w:pos="1843"/>
              </w:tabs>
              <w:rPr>
                <w:color w:val="000000"/>
                <w:sz w:val="18"/>
                <w:szCs w:val="18"/>
              </w:rPr>
            </w:pPr>
            <w:r w:rsidRPr="00FA1100">
              <w:rPr>
                <w:sz w:val="18"/>
                <w:szCs w:val="18"/>
              </w:rPr>
              <w:t>аукцион 04.08.2021, 30.09.2021, 11.11.2021, продажа посредством публичного предложения 24.12.2021, продажа без объявления цены 23.03.2022**, 24.05.2022, 02.08.2022*, 11.10.2022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D99" w:rsidRPr="00FA1100" w:rsidRDefault="008D4D99" w:rsidP="008D4D99">
            <w:pPr>
              <w:widowControl w:val="0"/>
              <w:rPr>
                <w:sz w:val="18"/>
                <w:szCs w:val="18"/>
              </w:rPr>
            </w:pPr>
            <w:r w:rsidRPr="00FA1100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  <w:tr w:rsidR="008D4D99" w:rsidRPr="00FA1100" w:rsidTr="0019383D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D99" w:rsidRPr="00FA1100" w:rsidRDefault="008D4D99" w:rsidP="008D4D99">
            <w:pPr>
              <w:jc w:val="center"/>
              <w:rPr>
                <w:sz w:val="18"/>
                <w:szCs w:val="18"/>
              </w:rPr>
            </w:pPr>
            <w:r w:rsidRPr="00FA1100">
              <w:rPr>
                <w:sz w:val="18"/>
                <w:szCs w:val="18"/>
              </w:rPr>
              <w:t>3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D99" w:rsidRPr="00FA1100" w:rsidRDefault="008D4D99" w:rsidP="008D4D99">
            <w:pPr>
              <w:jc w:val="center"/>
              <w:rPr>
                <w:bCs/>
                <w:sz w:val="18"/>
                <w:szCs w:val="18"/>
              </w:rPr>
            </w:pPr>
            <w:r w:rsidRPr="00FA1100">
              <w:rPr>
                <w:bCs/>
                <w:sz w:val="18"/>
                <w:szCs w:val="18"/>
              </w:rPr>
              <w:t>г. Воронеж,</w:t>
            </w:r>
          </w:p>
          <w:p w:rsidR="008D4D99" w:rsidRPr="00FA1100" w:rsidRDefault="008D4D99" w:rsidP="008D4D99">
            <w:pPr>
              <w:jc w:val="center"/>
              <w:rPr>
                <w:bCs/>
                <w:sz w:val="18"/>
                <w:szCs w:val="18"/>
              </w:rPr>
            </w:pPr>
            <w:r w:rsidRPr="00FA1100">
              <w:rPr>
                <w:bCs/>
                <w:sz w:val="18"/>
                <w:szCs w:val="18"/>
              </w:rPr>
              <w:t xml:space="preserve">ул. </w:t>
            </w:r>
            <w:proofErr w:type="spellStart"/>
            <w:r w:rsidRPr="00FA1100">
              <w:rPr>
                <w:bCs/>
                <w:sz w:val="18"/>
                <w:szCs w:val="18"/>
              </w:rPr>
              <w:t>Куцыгина</w:t>
            </w:r>
            <w:proofErr w:type="spellEnd"/>
            <w:r w:rsidRPr="00FA1100">
              <w:rPr>
                <w:bCs/>
                <w:sz w:val="18"/>
                <w:szCs w:val="18"/>
              </w:rPr>
              <w:t>,</w:t>
            </w:r>
          </w:p>
          <w:p w:rsidR="008D4D99" w:rsidRPr="00FA1100" w:rsidRDefault="008D4D99" w:rsidP="008D4D99">
            <w:pPr>
              <w:jc w:val="center"/>
              <w:rPr>
                <w:sz w:val="18"/>
                <w:szCs w:val="18"/>
                <w:lang w:eastAsia="en-US"/>
              </w:rPr>
            </w:pPr>
            <w:r w:rsidRPr="00FA1100">
              <w:rPr>
                <w:bCs/>
                <w:sz w:val="18"/>
                <w:szCs w:val="18"/>
              </w:rPr>
              <w:t>дом 35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8D4D99" w:rsidRPr="00FA1100" w:rsidRDefault="008D4D99" w:rsidP="008D4D99">
            <w:pPr>
              <w:jc w:val="center"/>
              <w:rPr>
                <w:sz w:val="18"/>
                <w:szCs w:val="18"/>
                <w:lang w:eastAsia="en-US"/>
              </w:rPr>
            </w:pPr>
            <w:r w:rsidRPr="00FA1100">
              <w:rPr>
                <w:bCs/>
                <w:sz w:val="18"/>
                <w:szCs w:val="18"/>
              </w:rPr>
              <w:t>156,2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D99" w:rsidRPr="00FA1100" w:rsidRDefault="008D4D99" w:rsidP="008D4D99">
            <w:pPr>
              <w:rPr>
                <w:sz w:val="18"/>
                <w:szCs w:val="18"/>
                <w:lang w:eastAsia="en-US"/>
              </w:rPr>
            </w:pPr>
            <w:r w:rsidRPr="00FA1100">
              <w:rPr>
                <w:bCs/>
                <w:sz w:val="18"/>
                <w:szCs w:val="18"/>
              </w:rPr>
              <w:t xml:space="preserve">Нежилое встроенное помещение </w:t>
            </w:r>
            <w:r w:rsidRPr="00FA1100">
              <w:rPr>
                <w:bCs/>
                <w:sz w:val="18"/>
                <w:szCs w:val="18"/>
                <w:lang w:val="en-US"/>
              </w:rPr>
              <w:t>I</w:t>
            </w:r>
            <w:r w:rsidRPr="00FA1100">
              <w:rPr>
                <w:bCs/>
                <w:sz w:val="18"/>
                <w:szCs w:val="18"/>
              </w:rPr>
              <w:t xml:space="preserve"> в </w:t>
            </w:r>
            <w:proofErr w:type="gramStart"/>
            <w:r w:rsidRPr="00FA1100">
              <w:rPr>
                <w:bCs/>
                <w:sz w:val="18"/>
                <w:szCs w:val="18"/>
              </w:rPr>
              <w:t>лит</w:t>
            </w:r>
            <w:proofErr w:type="gramEnd"/>
            <w:r w:rsidRPr="00FA1100">
              <w:rPr>
                <w:bCs/>
                <w:sz w:val="18"/>
                <w:szCs w:val="18"/>
              </w:rPr>
              <w:t>. А1</w:t>
            </w:r>
            <w:r w:rsidRPr="00FA1100">
              <w:rPr>
                <w:sz w:val="18"/>
                <w:szCs w:val="18"/>
              </w:rPr>
              <w:t xml:space="preserve">, назначение: нежилое помещение, площадь 156,2 </w:t>
            </w:r>
            <w:proofErr w:type="spellStart"/>
            <w:r w:rsidRPr="00FA1100">
              <w:rPr>
                <w:sz w:val="18"/>
                <w:szCs w:val="18"/>
              </w:rPr>
              <w:t>кв</w:t>
            </w:r>
            <w:proofErr w:type="gramStart"/>
            <w:r w:rsidRPr="00FA1100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FA1100">
              <w:rPr>
                <w:sz w:val="18"/>
                <w:szCs w:val="18"/>
              </w:rPr>
              <w:t xml:space="preserve">, </w:t>
            </w:r>
            <w:r w:rsidRPr="00FA1100">
              <w:rPr>
                <w:bCs/>
                <w:sz w:val="18"/>
                <w:szCs w:val="18"/>
                <w:lang w:eastAsia="en-US"/>
              </w:rPr>
              <w:t>этаж: подвал</w:t>
            </w:r>
            <w:r w:rsidRPr="00FA1100">
              <w:rPr>
                <w:sz w:val="18"/>
                <w:szCs w:val="18"/>
              </w:rPr>
              <w:t>, кадастровый номер: 36:34:0401019:430. Свободное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4D99" w:rsidRPr="00FA1100" w:rsidRDefault="008D4D99" w:rsidP="008D4D99">
            <w:pPr>
              <w:tabs>
                <w:tab w:val="left" w:pos="1843"/>
              </w:tabs>
              <w:jc w:val="center"/>
              <w:rPr>
                <w:color w:val="000000"/>
                <w:sz w:val="18"/>
                <w:szCs w:val="18"/>
              </w:rPr>
            </w:pPr>
            <w:r w:rsidRPr="00FA1100">
              <w:rPr>
                <w:sz w:val="18"/>
                <w:szCs w:val="18"/>
              </w:rPr>
              <w:t>234 416,70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D99" w:rsidRPr="00FA1100" w:rsidRDefault="008D4D99" w:rsidP="008D4D99">
            <w:pPr>
              <w:rPr>
                <w:sz w:val="18"/>
                <w:szCs w:val="18"/>
              </w:rPr>
            </w:pPr>
            <w:r w:rsidRPr="00FA1100">
              <w:rPr>
                <w:sz w:val="18"/>
                <w:szCs w:val="18"/>
              </w:rPr>
              <w:t>продажа без объявления цены</w:t>
            </w:r>
            <w:r w:rsidRPr="00FA1100">
              <w:rPr>
                <w:color w:val="000000"/>
                <w:sz w:val="18"/>
                <w:szCs w:val="18"/>
              </w:rPr>
              <w:t xml:space="preserve"> 29.01.2021**, 30.03.2021**, 18.05.2021, аукцион 21.10.2021, продажа посредством публичного предложения 24.11.2021, 24.12.2021, 15.03.2022, </w:t>
            </w:r>
            <w:r w:rsidRPr="00FA1100">
              <w:rPr>
                <w:sz w:val="18"/>
                <w:szCs w:val="18"/>
              </w:rPr>
              <w:t>продажа без объявления цены 24.05.2022*, 02.08.2022, 11.10.2022*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D99" w:rsidRPr="00FA1100" w:rsidRDefault="008D4D99" w:rsidP="008D4D99">
            <w:pPr>
              <w:widowControl w:val="0"/>
              <w:rPr>
                <w:sz w:val="18"/>
                <w:szCs w:val="18"/>
              </w:rPr>
            </w:pPr>
            <w:r w:rsidRPr="00FA1100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  <w:tr w:rsidR="008D4D99" w:rsidRPr="00FA1100" w:rsidTr="008D4D99">
        <w:trPr>
          <w:cantSplit/>
          <w:trHeight w:val="3104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D99" w:rsidRPr="00FA1100" w:rsidRDefault="008D4D99" w:rsidP="008D4D99">
            <w:pPr>
              <w:jc w:val="center"/>
              <w:rPr>
                <w:sz w:val="18"/>
                <w:szCs w:val="18"/>
              </w:rPr>
            </w:pPr>
            <w:r w:rsidRPr="00FA1100">
              <w:rPr>
                <w:sz w:val="18"/>
                <w:szCs w:val="18"/>
              </w:rPr>
              <w:t>4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D99" w:rsidRPr="00FA1100" w:rsidRDefault="008D4D99" w:rsidP="008D4D99">
            <w:pPr>
              <w:jc w:val="center"/>
              <w:rPr>
                <w:bCs/>
                <w:sz w:val="18"/>
                <w:szCs w:val="18"/>
              </w:rPr>
            </w:pPr>
            <w:r w:rsidRPr="00FA1100">
              <w:rPr>
                <w:bCs/>
                <w:sz w:val="18"/>
                <w:szCs w:val="18"/>
              </w:rPr>
              <w:t>г. Воронеж,</w:t>
            </w:r>
          </w:p>
          <w:p w:rsidR="008D4D99" w:rsidRPr="00FA1100" w:rsidRDefault="008D4D99" w:rsidP="008D4D99">
            <w:pPr>
              <w:jc w:val="center"/>
              <w:rPr>
                <w:bCs/>
                <w:sz w:val="18"/>
                <w:szCs w:val="18"/>
              </w:rPr>
            </w:pPr>
            <w:r w:rsidRPr="00FA1100">
              <w:rPr>
                <w:bCs/>
                <w:sz w:val="18"/>
                <w:szCs w:val="18"/>
              </w:rPr>
              <w:t>ул. Космонавтов,</w:t>
            </w:r>
          </w:p>
          <w:p w:rsidR="008D4D99" w:rsidRPr="00FA1100" w:rsidRDefault="008D4D99" w:rsidP="008D4D99">
            <w:pPr>
              <w:jc w:val="center"/>
              <w:rPr>
                <w:bCs/>
                <w:sz w:val="18"/>
                <w:szCs w:val="18"/>
              </w:rPr>
            </w:pPr>
            <w:r w:rsidRPr="00FA1100">
              <w:rPr>
                <w:bCs/>
                <w:sz w:val="18"/>
                <w:szCs w:val="18"/>
              </w:rPr>
              <w:t>д. 8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8D4D99" w:rsidRPr="00FA1100" w:rsidRDefault="008D4D99" w:rsidP="008D4D99">
            <w:pPr>
              <w:jc w:val="center"/>
              <w:rPr>
                <w:bCs/>
                <w:sz w:val="18"/>
                <w:szCs w:val="18"/>
              </w:rPr>
            </w:pPr>
            <w:r w:rsidRPr="00FA1100">
              <w:rPr>
                <w:bCs/>
                <w:sz w:val="18"/>
                <w:szCs w:val="18"/>
              </w:rPr>
              <w:t>157,9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D99" w:rsidRPr="00FA1100" w:rsidRDefault="008D4D99" w:rsidP="008D4D99">
            <w:pPr>
              <w:rPr>
                <w:sz w:val="18"/>
                <w:szCs w:val="18"/>
              </w:rPr>
            </w:pPr>
            <w:r w:rsidRPr="00FA1100">
              <w:rPr>
                <w:bCs/>
                <w:sz w:val="18"/>
                <w:szCs w:val="18"/>
              </w:rPr>
              <w:t xml:space="preserve">Нежилое встроенное помещение </w:t>
            </w:r>
            <w:r w:rsidRPr="00FA1100">
              <w:rPr>
                <w:bCs/>
                <w:sz w:val="18"/>
                <w:szCs w:val="18"/>
                <w:lang w:val="en-US"/>
              </w:rPr>
              <w:t>I</w:t>
            </w:r>
            <w:r w:rsidRPr="00FA1100">
              <w:rPr>
                <w:bCs/>
                <w:sz w:val="18"/>
                <w:szCs w:val="18"/>
              </w:rPr>
              <w:t xml:space="preserve"> в лит. </w:t>
            </w:r>
            <w:proofErr w:type="gramStart"/>
            <w:r w:rsidRPr="00FA1100">
              <w:rPr>
                <w:bCs/>
                <w:sz w:val="18"/>
                <w:szCs w:val="18"/>
              </w:rPr>
              <w:t>п</w:t>
            </w:r>
            <w:proofErr w:type="gramEnd"/>
            <w:r w:rsidRPr="00FA1100">
              <w:rPr>
                <w:bCs/>
                <w:sz w:val="18"/>
                <w:szCs w:val="18"/>
              </w:rPr>
              <w:t xml:space="preserve">/А, А, назначение: нежилое помещение, площадь 157,9 </w:t>
            </w:r>
            <w:proofErr w:type="spellStart"/>
            <w:r w:rsidRPr="00FA1100">
              <w:rPr>
                <w:bCs/>
                <w:sz w:val="18"/>
                <w:szCs w:val="18"/>
              </w:rPr>
              <w:t>кв.м</w:t>
            </w:r>
            <w:proofErr w:type="spellEnd"/>
            <w:r w:rsidRPr="00FA1100">
              <w:rPr>
                <w:bCs/>
                <w:sz w:val="18"/>
                <w:szCs w:val="18"/>
              </w:rPr>
              <w:t>, этаж № 1, подвал,</w:t>
            </w:r>
            <w:r w:rsidRPr="00FA1100">
              <w:rPr>
                <w:sz w:val="18"/>
                <w:szCs w:val="18"/>
              </w:rPr>
              <w:t xml:space="preserve"> кадастровый номер: 36:34:0507018:3801. Свободное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D4D99" w:rsidRPr="00FA1100" w:rsidRDefault="008D4D99" w:rsidP="008D4D99">
            <w:pPr>
              <w:tabs>
                <w:tab w:val="left" w:pos="1843"/>
              </w:tabs>
              <w:jc w:val="center"/>
              <w:rPr>
                <w:color w:val="000000"/>
                <w:sz w:val="18"/>
                <w:szCs w:val="18"/>
              </w:rPr>
            </w:pPr>
            <w:r w:rsidRPr="00FA1100">
              <w:rPr>
                <w:sz w:val="18"/>
                <w:szCs w:val="18"/>
              </w:rPr>
              <w:t>280 083,30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D99" w:rsidRPr="00FA1100" w:rsidRDefault="008D4D99" w:rsidP="008D4D99">
            <w:pPr>
              <w:rPr>
                <w:sz w:val="18"/>
                <w:szCs w:val="18"/>
              </w:rPr>
            </w:pPr>
            <w:r w:rsidRPr="00FA1100">
              <w:rPr>
                <w:color w:val="000000"/>
                <w:sz w:val="18"/>
                <w:szCs w:val="18"/>
              </w:rPr>
              <w:t xml:space="preserve">продажа посредством публичного предложения </w:t>
            </w:r>
            <w:r w:rsidRPr="00FA1100">
              <w:rPr>
                <w:sz w:val="18"/>
                <w:szCs w:val="18"/>
              </w:rPr>
              <w:t>27.01.2021, продажа без объявления цены 30.03.2021**, 18.05.2021**, аукцион 21.10.2021,</w:t>
            </w:r>
          </w:p>
          <w:p w:rsidR="008D4D99" w:rsidRPr="00FA1100" w:rsidRDefault="008D4D99" w:rsidP="008D4D99">
            <w:pPr>
              <w:rPr>
                <w:sz w:val="18"/>
                <w:szCs w:val="18"/>
              </w:rPr>
            </w:pPr>
            <w:r w:rsidRPr="00FA1100">
              <w:rPr>
                <w:color w:val="000000"/>
                <w:sz w:val="18"/>
                <w:szCs w:val="18"/>
              </w:rPr>
              <w:t xml:space="preserve">продажа посредством публичного предложения </w:t>
            </w:r>
            <w:r w:rsidRPr="00FA1100">
              <w:rPr>
                <w:sz w:val="18"/>
                <w:szCs w:val="18"/>
              </w:rPr>
              <w:t>24.11.2021, 24.12.2021, 15.03.2022</w:t>
            </w:r>
            <w:r w:rsidRPr="00FA1100">
              <w:rPr>
                <w:color w:val="000000"/>
                <w:sz w:val="18"/>
                <w:szCs w:val="18"/>
              </w:rPr>
              <w:t xml:space="preserve">, </w:t>
            </w:r>
            <w:r w:rsidRPr="00FA1100">
              <w:rPr>
                <w:sz w:val="18"/>
                <w:szCs w:val="18"/>
              </w:rPr>
              <w:t>продажа без объявления цены 24.05.2022*, 02.08.2022, 11.10.2022*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D99" w:rsidRPr="00FA1100" w:rsidRDefault="008D4D99" w:rsidP="008D4D99">
            <w:pPr>
              <w:widowControl w:val="0"/>
              <w:rPr>
                <w:sz w:val="18"/>
                <w:szCs w:val="18"/>
              </w:rPr>
            </w:pPr>
            <w:r w:rsidRPr="00FA1100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</w:tbl>
    <w:p w:rsidR="00407135" w:rsidRPr="00303CC8" w:rsidRDefault="00407135" w:rsidP="00E2042E">
      <w:pPr>
        <w:ind w:left="4962"/>
        <w:rPr>
          <w:b/>
          <w:i/>
          <w:sz w:val="16"/>
          <w:szCs w:val="16"/>
        </w:rPr>
      </w:pPr>
    </w:p>
    <w:p w:rsidR="00D74DFF" w:rsidRPr="0036007A" w:rsidRDefault="000C3DB7" w:rsidP="00E2042E">
      <w:pPr>
        <w:ind w:left="4962"/>
        <w:rPr>
          <w:b/>
        </w:rPr>
      </w:pPr>
      <w:proofErr w:type="spellStart"/>
      <w:r w:rsidRPr="00303CC8">
        <w:rPr>
          <w:b/>
          <w:i/>
          <w:sz w:val="28"/>
          <w:szCs w:val="28"/>
        </w:rPr>
        <w:lastRenderedPageBreak/>
        <w:t>И.о</w:t>
      </w:r>
      <w:proofErr w:type="spellEnd"/>
      <w:r w:rsidRPr="00303CC8">
        <w:rPr>
          <w:b/>
          <w:i/>
          <w:sz w:val="28"/>
          <w:szCs w:val="28"/>
        </w:rPr>
        <w:t>. р</w:t>
      </w:r>
      <w:r w:rsidR="00D74DFF" w:rsidRPr="00303CC8">
        <w:rPr>
          <w:b/>
          <w:i/>
          <w:sz w:val="28"/>
          <w:szCs w:val="28"/>
        </w:rPr>
        <w:t>уководител</w:t>
      </w:r>
      <w:r w:rsidRPr="00303CC8">
        <w:rPr>
          <w:b/>
          <w:i/>
          <w:sz w:val="28"/>
          <w:szCs w:val="28"/>
        </w:rPr>
        <w:t>я</w:t>
      </w:r>
      <w:r w:rsidR="00D74DFF" w:rsidRPr="00303CC8">
        <w:rPr>
          <w:b/>
          <w:i/>
          <w:sz w:val="28"/>
          <w:szCs w:val="28"/>
        </w:rPr>
        <w:t xml:space="preserve"> управления    </w:t>
      </w:r>
      <w:r w:rsidRPr="00303CC8">
        <w:rPr>
          <w:b/>
          <w:i/>
          <w:sz w:val="28"/>
          <w:szCs w:val="28"/>
        </w:rPr>
        <w:t xml:space="preserve">К.Л. </w:t>
      </w:r>
      <w:proofErr w:type="spellStart"/>
      <w:r w:rsidRPr="00303CC8">
        <w:rPr>
          <w:b/>
          <w:i/>
          <w:sz w:val="28"/>
          <w:szCs w:val="28"/>
        </w:rPr>
        <w:t>Галоян</w:t>
      </w:r>
      <w:proofErr w:type="spellEnd"/>
    </w:p>
    <w:sectPr w:rsidR="00D74DFF" w:rsidRPr="0036007A" w:rsidSect="008D4D99">
      <w:pgSz w:w="11906" w:h="16838"/>
      <w:pgMar w:top="284" w:right="28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2142F"/>
    <w:rsid w:val="000412DC"/>
    <w:rsid w:val="00052E47"/>
    <w:rsid w:val="00054B51"/>
    <w:rsid w:val="00070021"/>
    <w:rsid w:val="0009033C"/>
    <w:rsid w:val="000B267E"/>
    <w:rsid w:val="000C3DB7"/>
    <w:rsid w:val="000C3F2A"/>
    <w:rsid w:val="000D173A"/>
    <w:rsid w:val="000F0515"/>
    <w:rsid w:val="0010426E"/>
    <w:rsid w:val="001324DD"/>
    <w:rsid w:val="00144970"/>
    <w:rsid w:val="00161601"/>
    <w:rsid w:val="001632A0"/>
    <w:rsid w:val="00163491"/>
    <w:rsid w:val="00182F66"/>
    <w:rsid w:val="0019383D"/>
    <w:rsid w:val="001C0523"/>
    <w:rsid w:val="001D7FB3"/>
    <w:rsid w:val="001F2A40"/>
    <w:rsid w:val="001F3FBD"/>
    <w:rsid w:val="001F5F51"/>
    <w:rsid w:val="00250B06"/>
    <w:rsid w:val="00261D92"/>
    <w:rsid w:val="00263AE5"/>
    <w:rsid w:val="00293DFE"/>
    <w:rsid w:val="00297C11"/>
    <w:rsid w:val="002B576F"/>
    <w:rsid w:val="002C1488"/>
    <w:rsid w:val="002D1F4B"/>
    <w:rsid w:val="002D3B0D"/>
    <w:rsid w:val="002E6D2E"/>
    <w:rsid w:val="002F18E2"/>
    <w:rsid w:val="002F4DE2"/>
    <w:rsid w:val="00303CC8"/>
    <w:rsid w:val="00306A8E"/>
    <w:rsid w:val="00317534"/>
    <w:rsid w:val="00340921"/>
    <w:rsid w:val="00365A15"/>
    <w:rsid w:val="003B4536"/>
    <w:rsid w:val="003B6010"/>
    <w:rsid w:val="003C1F4C"/>
    <w:rsid w:val="003C2E1E"/>
    <w:rsid w:val="003E69A9"/>
    <w:rsid w:val="00405820"/>
    <w:rsid w:val="00407135"/>
    <w:rsid w:val="00415F69"/>
    <w:rsid w:val="004835AC"/>
    <w:rsid w:val="004A66B7"/>
    <w:rsid w:val="004F2518"/>
    <w:rsid w:val="0050459A"/>
    <w:rsid w:val="005279DC"/>
    <w:rsid w:val="0053209A"/>
    <w:rsid w:val="00573828"/>
    <w:rsid w:val="00593919"/>
    <w:rsid w:val="005A247F"/>
    <w:rsid w:val="005A4518"/>
    <w:rsid w:val="005A4C2A"/>
    <w:rsid w:val="005B01E6"/>
    <w:rsid w:val="005D4964"/>
    <w:rsid w:val="005D729D"/>
    <w:rsid w:val="005E1842"/>
    <w:rsid w:val="00607366"/>
    <w:rsid w:val="00620718"/>
    <w:rsid w:val="00636BAF"/>
    <w:rsid w:val="006407D2"/>
    <w:rsid w:val="00641ACF"/>
    <w:rsid w:val="00680718"/>
    <w:rsid w:val="0068426C"/>
    <w:rsid w:val="006D4D48"/>
    <w:rsid w:val="006E3EE4"/>
    <w:rsid w:val="00702988"/>
    <w:rsid w:val="00713E67"/>
    <w:rsid w:val="007348AA"/>
    <w:rsid w:val="007B0F63"/>
    <w:rsid w:val="007D11C7"/>
    <w:rsid w:val="007D2872"/>
    <w:rsid w:val="007E1CDE"/>
    <w:rsid w:val="007E72B2"/>
    <w:rsid w:val="00800346"/>
    <w:rsid w:val="00824EE8"/>
    <w:rsid w:val="00827E2B"/>
    <w:rsid w:val="008627E9"/>
    <w:rsid w:val="008702F8"/>
    <w:rsid w:val="008942D3"/>
    <w:rsid w:val="008B582B"/>
    <w:rsid w:val="008D4D99"/>
    <w:rsid w:val="009423E0"/>
    <w:rsid w:val="00945711"/>
    <w:rsid w:val="0095735F"/>
    <w:rsid w:val="00961681"/>
    <w:rsid w:val="00974634"/>
    <w:rsid w:val="009823AF"/>
    <w:rsid w:val="00994B4E"/>
    <w:rsid w:val="009C0DE5"/>
    <w:rsid w:val="009C2E1E"/>
    <w:rsid w:val="009C6236"/>
    <w:rsid w:val="009F4009"/>
    <w:rsid w:val="009F5CD1"/>
    <w:rsid w:val="00A140A3"/>
    <w:rsid w:val="00A27103"/>
    <w:rsid w:val="00A32C36"/>
    <w:rsid w:val="00A3549D"/>
    <w:rsid w:val="00A45994"/>
    <w:rsid w:val="00A538D6"/>
    <w:rsid w:val="00A56FC8"/>
    <w:rsid w:val="00A87C94"/>
    <w:rsid w:val="00AA14E1"/>
    <w:rsid w:val="00AA7579"/>
    <w:rsid w:val="00AB2413"/>
    <w:rsid w:val="00AB66ED"/>
    <w:rsid w:val="00AD3668"/>
    <w:rsid w:val="00AE2056"/>
    <w:rsid w:val="00AF6E11"/>
    <w:rsid w:val="00AF7017"/>
    <w:rsid w:val="00B0752D"/>
    <w:rsid w:val="00B23285"/>
    <w:rsid w:val="00B32C6E"/>
    <w:rsid w:val="00B507D9"/>
    <w:rsid w:val="00BA1E05"/>
    <w:rsid w:val="00BA5873"/>
    <w:rsid w:val="00BF0DA9"/>
    <w:rsid w:val="00BF1AE5"/>
    <w:rsid w:val="00C00CB7"/>
    <w:rsid w:val="00C11544"/>
    <w:rsid w:val="00C24031"/>
    <w:rsid w:val="00C84B53"/>
    <w:rsid w:val="00C84DC1"/>
    <w:rsid w:val="00C93C44"/>
    <w:rsid w:val="00CA008F"/>
    <w:rsid w:val="00CA0A19"/>
    <w:rsid w:val="00CD6D2D"/>
    <w:rsid w:val="00D410E8"/>
    <w:rsid w:val="00D4666C"/>
    <w:rsid w:val="00D53953"/>
    <w:rsid w:val="00D630D2"/>
    <w:rsid w:val="00D6626D"/>
    <w:rsid w:val="00D731EA"/>
    <w:rsid w:val="00D74DFF"/>
    <w:rsid w:val="00D83A55"/>
    <w:rsid w:val="00D87E33"/>
    <w:rsid w:val="00DA63EB"/>
    <w:rsid w:val="00DB1BD7"/>
    <w:rsid w:val="00DD4930"/>
    <w:rsid w:val="00E01DE5"/>
    <w:rsid w:val="00E0245D"/>
    <w:rsid w:val="00E2042E"/>
    <w:rsid w:val="00E30619"/>
    <w:rsid w:val="00E35137"/>
    <w:rsid w:val="00E433F0"/>
    <w:rsid w:val="00E507E0"/>
    <w:rsid w:val="00E546DA"/>
    <w:rsid w:val="00E63AAA"/>
    <w:rsid w:val="00E866DD"/>
    <w:rsid w:val="00EA51FB"/>
    <w:rsid w:val="00EA7762"/>
    <w:rsid w:val="00EC5852"/>
    <w:rsid w:val="00ED0A10"/>
    <w:rsid w:val="00EE30DE"/>
    <w:rsid w:val="00EF610E"/>
    <w:rsid w:val="00F24346"/>
    <w:rsid w:val="00F25D69"/>
    <w:rsid w:val="00F66123"/>
    <w:rsid w:val="00F66CAB"/>
    <w:rsid w:val="00F73CE2"/>
    <w:rsid w:val="00F76A13"/>
    <w:rsid w:val="00F857B3"/>
    <w:rsid w:val="00F97A23"/>
    <w:rsid w:val="00FA1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827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183</cp:revision>
  <dcterms:created xsi:type="dcterms:W3CDTF">2018-10-08T11:37:00Z</dcterms:created>
  <dcterms:modified xsi:type="dcterms:W3CDTF">2022-10-25T11:15:00Z</dcterms:modified>
</cp:coreProperties>
</file>